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三院联合分党校入党积极分子培训班课表</w:t>
      </w:r>
    </w:p>
    <w:p>
      <w:pPr>
        <w:spacing w:line="4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（刑事司法学院、法学院、政治与公共管理学院）</w:t>
      </w: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承办学院：</w:t>
      </w:r>
      <w:r>
        <w:rPr>
          <w:rFonts w:hint="eastAsia" w:ascii="仿宋" w:hAnsi="仿宋" w:eastAsia="仿宋"/>
          <w:sz w:val="32"/>
          <w:szCs w:val="32"/>
          <w:lang w:eastAsia="zh-CN"/>
        </w:rPr>
        <w:t>刑事司法</w:t>
      </w:r>
      <w:r>
        <w:rPr>
          <w:rFonts w:hint="eastAsia" w:ascii="仿宋" w:hAnsi="仿宋" w:eastAsia="仿宋"/>
          <w:sz w:val="32"/>
          <w:szCs w:val="32"/>
        </w:rPr>
        <w:t>学院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eastAsia="zh-CN"/>
        </w:rPr>
        <w:t>孙华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联系电话：58909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374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994" w:tblpY="148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4004"/>
        <w:gridCol w:w="157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  间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授课内容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授课人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月1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（周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8:30-9:00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开班仪式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孙华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阶七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9: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00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11: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青年学生健康成长之道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赵云鹏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阶七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14:00-16:00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党的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性质与宗旨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孔祥宇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阶七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19:00-21：00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分组学习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中国共产党</w:t>
            </w:r>
            <w:r>
              <w:rPr>
                <w:rFonts w:hint="default" w:ascii="仿宋_GB2312" w:eastAsia="仿宋_GB2312"/>
                <w:b/>
                <w:sz w:val="24"/>
                <w:szCs w:val="24"/>
              </w:rPr>
              <w:t>纪律处分条例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中国共产党</w:t>
            </w:r>
            <w:r>
              <w:rPr>
                <w:rFonts w:hint="default" w:ascii="仿宋_GB2312" w:eastAsia="仿宋_GB2312"/>
                <w:b/>
                <w:sz w:val="24"/>
                <w:szCs w:val="24"/>
              </w:rPr>
              <w:t>廉洁自律准则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组长负责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各组自定</w:t>
            </w:r>
          </w:p>
        </w:tc>
      </w:tr>
    </w:tbl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</w:p>
    <w:p>
      <w:pPr>
        <w:spacing w:line="480" w:lineRule="exact"/>
        <w:ind w:left="3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参加本期培训的入</w:t>
      </w:r>
      <w:r>
        <w:rPr>
          <w:rFonts w:hint="eastAsia" w:ascii="仿宋" w:hAnsi="仿宋" w:eastAsia="仿宋"/>
          <w:sz w:val="28"/>
          <w:szCs w:val="28"/>
        </w:rPr>
        <w:t>党</w:t>
      </w:r>
      <w:r>
        <w:rPr>
          <w:rFonts w:ascii="仿宋" w:hAnsi="仿宋" w:eastAsia="仿宋"/>
          <w:sz w:val="28"/>
          <w:szCs w:val="28"/>
        </w:rPr>
        <w:t>积极分子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上午</w:t>
      </w:r>
      <w:r>
        <w:rPr>
          <w:rFonts w:hint="eastAsia" w:ascii="仿宋" w:hAnsi="仿宋" w:eastAsia="仿宋"/>
          <w:sz w:val="28"/>
          <w:szCs w:val="28"/>
        </w:rPr>
        <w:t>8: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</w:rPr>
        <w:t>入场，8：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签到完毕，</w:t>
      </w:r>
      <w:r>
        <w:rPr>
          <w:rFonts w:ascii="仿宋" w:hAnsi="仿宋" w:eastAsia="仿宋"/>
          <w:sz w:val="28"/>
          <w:szCs w:val="28"/>
        </w:rPr>
        <w:t>下午</w:t>
      </w:r>
      <w:r>
        <w:rPr>
          <w:rFonts w:hint="eastAsia" w:ascii="仿宋" w:hAnsi="仿宋" w:eastAsia="仿宋"/>
          <w:sz w:val="28"/>
          <w:szCs w:val="28"/>
        </w:rPr>
        <w:t>13:30入</w:t>
      </w:r>
      <w:r>
        <w:rPr>
          <w:rFonts w:ascii="仿宋" w:hAnsi="仿宋" w:eastAsia="仿宋"/>
          <w:sz w:val="28"/>
          <w:szCs w:val="28"/>
        </w:rPr>
        <w:t>场</w:t>
      </w:r>
      <w:r>
        <w:rPr>
          <w:rFonts w:hint="eastAsia" w:ascii="仿宋" w:hAnsi="仿宋" w:eastAsia="仿宋"/>
          <w:sz w:val="28"/>
          <w:szCs w:val="28"/>
        </w:rPr>
        <w:t>，1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4:00</w:t>
      </w:r>
      <w:r>
        <w:rPr>
          <w:rFonts w:ascii="仿宋" w:hAnsi="仿宋" w:eastAsia="仿宋"/>
          <w:sz w:val="28"/>
          <w:szCs w:val="28"/>
        </w:rPr>
        <w:t>签到</w:t>
      </w:r>
      <w:r>
        <w:rPr>
          <w:rFonts w:hint="eastAsia" w:ascii="仿宋" w:hAnsi="仿宋" w:eastAsia="仿宋"/>
          <w:sz w:val="28"/>
          <w:szCs w:val="28"/>
        </w:rPr>
        <w:t>完毕；迟到10分钟记为“缺勤”；签到须由本人完成，不得代签。</w:t>
      </w:r>
    </w:p>
    <w:p>
      <w:pPr>
        <w:spacing w:line="480" w:lineRule="exact"/>
        <w:ind w:left="3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2、学员签到的同时，在</w:t>
      </w:r>
      <w:r>
        <w:rPr>
          <w:rFonts w:ascii="仿宋" w:hAnsi="仿宋" w:eastAsia="仿宋"/>
          <w:sz w:val="28"/>
          <w:szCs w:val="28"/>
        </w:rPr>
        <w:t>签到处领取</w:t>
      </w:r>
      <w:r>
        <w:rPr>
          <w:rFonts w:hint="eastAsia" w:ascii="仿宋" w:hAnsi="仿宋" w:eastAsia="仿宋"/>
          <w:sz w:val="28"/>
          <w:szCs w:val="28"/>
        </w:rPr>
        <w:t>《党校</w:t>
      </w:r>
      <w:r>
        <w:rPr>
          <w:rFonts w:ascii="仿宋" w:hAnsi="仿宋" w:eastAsia="仿宋"/>
          <w:sz w:val="28"/>
          <w:szCs w:val="28"/>
        </w:rPr>
        <w:t>学习听课记录</w:t>
      </w: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并在</w:t>
      </w:r>
      <w:r>
        <w:rPr>
          <w:rFonts w:hint="eastAsia" w:ascii="仿宋" w:hAnsi="仿宋" w:eastAsia="仿宋"/>
          <w:sz w:val="28"/>
          <w:szCs w:val="28"/>
        </w:rPr>
        <w:t>11: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</w:rPr>
        <w:t>和16:00课程结束后，由本人亲自将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党校</w:t>
      </w:r>
      <w:r>
        <w:rPr>
          <w:rFonts w:ascii="仿宋" w:hAnsi="仿宋" w:eastAsia="仿宋"/>
          <w:sz w:val="28"/>
          <w:szCs w:val="28"/>
        </w:rPr>
        <w:t>学习听课记录</w:t>
      </w: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交回到签到处，不得代交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8"/>
        <w:spacing w:line="480" w:lineRule="exact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3、各组学习讨论应有详细书面记录，每位学员在结业前须向所在学院分党委提交一份字数不少于2000字的学习总结。</w:t>
      </w:r>
    </w:p>
    <w:p>
      <w:pPr>
        <w:spacing w:line="480" w:lineRule="exact"/>
        <w:ind w:left="359" w:leftChars="171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4、请</w:t>
      </w:r>
      <w:r>
        <w:rPr>
          <w:rFonts w:ascii="仿宋" w:hAnsi="仿宋" w:eastAsia="仿宋"/>
          <w:sz w:val="28"/>
          <w:szCs w:val="28"/>
        </w:rPr>
        <w:t>各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小组</w:t>
      </w:r>
      <w:r>
        <w:rPr>
          <w:rFonts w:hint="eastAsia" w:ascii="仿宋" w:hAnsi="仿宋" w:eastAsia="仿宋"/>
          <w:sz w:val="28"/>
          <w:szCs w:val="28"/>
        </w:rPr>
        <w:t>组长</w:t>
      </w:r>
      <w:r>
        <w:rPr>
          <w:rFonts w:ascii="仿宋" w:hAnsi="仿宋" w:eastAsia="仿宋"/>
          <w:sz w:val="28"/>
          <w:szCs w:val="28"/>
        </w:rPr>
        <w:t>在分组讨论结束</w:t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Fonts w:ascii="仿宋" w:hAnsi="仿宋" w:eastAsia="仿宋"/>
          <w:sz w:val="28"/>
          <w:szCs w:val="28"/>
        </w:rPr>
        <w:t>，将</w:t>
      </w:r>
      <w:r>
        <w:rPr>
          <w:rFonts w:hint="eastAsia" w:ascii="仿宋" w:hAnsi="仿宋" w:eastAsia="仿宋"/>
          <w:sz w:val="28"/>
          <w:szCs w:val="28"/>
        </w:rPr>
        <w:t>《党校学习分组讨论记录表》在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上午</w:t>
      </w:r>
      <w:r>
        <w:rPr>
          <w:rFonts w:hint="eastAsia" w:ascii="仿宋" w:hAnsi="仿宋" w:eastAsia="仿宋"/>
          <w:sz w:val="28"/>
          <w:szCs w:val="28"/>
        </w:rPr>
        <w:t>11:00之前，</w:t>
      </w:r>
      <w:r>
        <w:rPr>
          <w:rFonts w:ascii="仿宋" w:hAnsi="仿宋" w:eastAsia="仿宋"/>
          <w:sz w:val="28"/>
          <w:szCs w:val="28"/>
        </w:rPr>
        <w:t>上交所在学院</w:t>
      </w:r>
      <w:r>
        <w:rPr>
          <w:rFonts w:hint="eastAsia" w:ascii="仿宋" w:hAnsi="仿宋" w:eastAsia="仿宋"/>
          <w:sz w:val="28"/>
          <w:szCs w:val="28"/>
        </w:rPr>
        <w:t>分党委</w:t>
      </w:r>
      <w:r>
        <w:rPr>
          <w:rFonts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E2"/>
    <w:rsid w:val="00426DE3"/>
    <w:rsid w:val="006C77E2"/>
    <w:rsid w:val="006E31E4"/>
    <w:rsid w:val="0075363F"/>
    <w:rsid w:val="00DF0A88"/>
    <w:rsid w:val="10A44931"/>
    <w:rsid w:val="27E12866"/>
    <w:rsid w:val="51E259F3"/>
    <w:rsid w:val="717622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449</Characters>
  <Lines>3</Lines>
  <Paragraphs>1</Paragraphs>
  <ScaleCrop>false</ScaleCrop>
  <LinksUpToDate>false</LinksUpToDate>
  <CharactersWithSpaces>526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2015-12-04T06:43:00Z</dcterms:created>
  <dc:creator>WangQi</dc:creator>
  <cp:lastModifiedBy>win</cp:lastModifiedBy>
  <cp:lastPrinted>2016-04-12T02:04:24Z</cp:lastPrinted>
  <dcterms:modified xsi:type="dcterms:W3CDTF">2016-04-12T02:15:31Z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